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4C37BE40" w:rsidR="00D42268" w:rsidRPr="00BA363F" w:rsidRDefault="00D42268" w:rsidP="00A37232">
      <w:pPr>
        <w:pStyle w:val="Naslov1"/>
        <w:spacing w:before="0" w:after="0" w:line="260" w:lineRule="exact"/>
        <w:rPr>
          <w:sz w:val="20"/>
          <w:szCs w:val="20"/>
        </w:rPr>
      </w:pPr>
      <w:r w:rsidRPr="00BA363F">
        <w:rPr>
          <w:sz w:val="20"/>
          <w:szCs w:val="20"/>
        </w:rPr>
        <w:t xml:space="preserve">        </w:t>
      </w:r>
      <w:r w:rsidRPr="00BA363F">
        <w:rPr>
          <w:sz w:val="20"/>
          <w:szCs w:val="20"/>
        </w:rPr>
        <w:tab/>
      </w:r>
      <w:r w:rsidRPr="00BA363F">
        <w:rPr>
          <w:sz w:val="20"/>
          <w:szCs w:val="20"/>
        </w:rPr>
        <w:tab/>
      </w:r>
      <w:r w:rsidRPr="00BA363F">
        <w:rPr>
          <w:sz w:val="20"/>
          <w:szCs w:val="20"/>
        </w:rPr>
        <w:tab/>
      </w:r>
      <w:r w:rsidRPr="00BA363F">
        <w:rPr>
          <w:sz w:val="20"/>
          <w:szCs w:val="20"/>
        </w:rPr>
        <w:tab/>
      </w:r>
      <w:r w:rsidRPr="00BA363F">
        <w:rPr>
          <w:sz w:val="20"/>
          <w:szCs w:val="20"/>
        </w:rPr>
        <w:tab/>
      </w:r>
      <w:bookmarkStart w:id="0" w:name="_Toc480875775"/>
      <w:bookmarkStart w:id="1" w:name="_Toc512243751"/>
      <w:r w:rsidR="00972101" w:rsidRPr="00BA363F">
        <w:rPr>
          <w:sz w:val="20"/>
          <w:szCs w:val="20"/>
        </w:rPr>
        <w:tab/>
      </w:r>
      <w:r w:rsidR="00972101" w:rsidRPr="00BA363F">
        <w:rPr>
          <w:sz w:val="20"/>
          <w:szCs w:val="20"/>
        </w:rPr>
        <w:tab/>
      </w:r>
      <w:r w:rsidR="00972101" w:rsidRPr="00BA363F">
        <w:rPr>
          <w:sz w:val="20"/>
          <w:szCs w:val="20"/>
        </w:rPr>
        <w:tab/>
      </w:r>
      <w:r w:rsidR="00972101" w:rsidRPr="00BA363F">
        <w:rPr>
          <w:sz w:val="20"/>
          <w:szCs w:val="20"/>
        </w:rPr>
        <w:tab/>
      </w:r>
      <w:r w:rsidR="00972101" w:rsidRPr="00BA363F">
        <w:rPr>
          <w:sz w:val="20"/>
          <w:szCs w:val="20"/>
        </w:rPr>
        <w:tab/>
      </w:r>
      <w:r w:rsidR="00972101" w:rsidRPr="00BA363F">
        <w:rPr>
          <w:sz w:val="20"/>
          <w:szCs w:val="20"/>
        </w:rPr>
        <w:tab/>
      </w:r>
      <w:r w:rsidRPr="00BA363F">
        <w:rPr>
          <w:sz w:val="20"/>
          <w:szCs w:val="20"/>
        </w:rPr>
        <w:t xml:space="preserve">Vzorec št. </w:t>
      </w:r>
      <w:bookmarkEnd w:id="0"/>
      <w:bookmarkEnd w:id="1"/>
      <w:r w:rsidR="00BA363F">
        <w:rPr>
          <w:sz w:val="20"/>
          <w:szCs w:val="20"/>
        </w:rPr>
        <w:t>3</w:t>
      </w:r>
    </w:p>
    <w:p w14:paraId="48BF1980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BA363F" w:rsidRDefault="00D42268" w:rsidP="00A37232">
      <w:pPr>
        <w:pStyle w:val="Naslov1"/>
        <w:spacing w:before="0" w:after="0" w:line="260" w:lineRule="exact"/>
        <w:jc w:val="center"/>
        <w:rPr>
          <w:sz w:val="20"/>
          <w:szCs w:val="20"/>
          <w:lang w:eastAsia="en-US"/>
        </w:rPr>
      </w:pPr>
      <w:bookmarkStart w:id="2" w:name="_Toc512243752"/>
      <w:r w:rsidRPr="00BA363F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2B23AC6C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BA363F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BA363F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BA363F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A363F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BA363F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A363F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BA363F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A363F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BA363F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A363F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BA363F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BA363F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64FC7DA3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BA363F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BA363F">
        <w:rPr>
          <w:rFonts w:ascii="Arial" w:hAnsi="Arial" w:cs="Arial"/>
          <w:sz w:val="20"/>
          <w:szCs w:val="20"/>
        </w:rPr>
        <w:t xml:space="preserve"> pogojev po prvem odstavku </w:t>
      </w:r>
      <w:r w:rsidRPr="00BA363F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BA363F">
        <w:rPr>
          <w:rFonts w:ascii="Arial" w:hAnsi="Arial" w:cs="Arial"/>
          <w:sz w:val="20"/>
          <w:szCs w:val="20"/>
        </w:rPr>
        <w:t xml:space="preserve">naročila za oddajo naročila </w:t>
      </w:r>
      <w:r w:rsidR="00BA363F" w:rsidRPr="00726736">
        <w:rPr>
          <w:rFonts w:ascii="Arial" w:hAnsi="Arial" w:cs="Arial"/>
          <w:sz w:val="20"/>
          <w:szCs w:val="20"/>
        </w:rPr>
        <w:t xml:space="preserve">storitev po odprtem postopku </w:t>
      </w:r>
      <w:r w:rsidR="00BA363F" w:rsidRPr="00726736">
        <w:rPr>
          <w:rFonts w:ascii="Arial" w:hAnsi="Arial" w:cs="Arial"/>
          <w:b/>
          <w:sz w:val="20"/>
          <w:szCs w:val="20"/>
        </w:rPr>
        <w:t>za prevoz zaseženih in poškodovanih vozil, št. 430-</w:t>
      </w:r>
      <w:r w:rsidR="00BA363F">
        <w:rPr>
          <w:rFonts w:ascii="Arial" w:hAnsi="Arial" w:cs="Arial"/>
          <w:b/>
          <w:sz w:val="20"/>
          <w:szCs w:val="20"/>
        </w:rPr>
        <w:t>348</w:t>
      </w:r>
      <w:r w:rsidR="00BA363F" w:rsidRPr="00726736">
        <w:rPr>
          <w:rFonts w:ascii="Arial" w:hAnsi="Arial" w:cs="Arial"/>
          <w:b/>
          <w:sz w:val="20"/>
          <w:szCs w:val="20"/>
        </w:rPr>
        <w:t>/202</w:t>
      </w:r>
      <w:r w:rsidR="00BA363F">
        <w:rPr>
          <w:rFonts w:ascii="Arial" w:hAnsi="Arial" w:cs="Arial"/>
          <w:b/>
          <w:sz w:val="20"/>
          <w:szCs w:val="20"/>
        </w:rPr>
        <w:t>2</w:t>
      </w:r>
      <w:r w:rsidRPr="00BA363F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30AA3848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065AD0DD" w14:textId="1B44767B" w:rsidR="00D42268" w:rsidRPr="00BA363F" w:rsidRDefault="00427A6B" w:rsidP="00A37232">
      <w:pPr>
        <w:pStyle w:val="Naslov1"/>
        <w:spacing w:before="0" w:after="0" w:line="260" w:lineRule="exact"/>
        <w:ind w:left="6372" w:firstLine="708"/>
        <w:rPr>
          <w:sz w:val="20"/>
          <w:szCs w:val="20"/>
        </w:rPr>
      </w:pPr>
      <w:r w:rsidRPr="00BA363F">
        <w:rPr>
          <w:sz w:val="20"/>
          <w:szCs w:val="20"/>
        </w:rPr>
        <w:lastRenderedPageBreak/>
        <w:t xml:space="preserve">Vzorec št. </w:t>
      </w:r>
      <w:r w:rsidR="00BA363F" w:rsidRPr="00BA363F">
        <w:rPr>
          <w:sz w:val="20"/>
          <w:szCs w:val="20"/>
        </w:rPr>
        <w:t>3</w:t>
      </w:r>
      <w:r w:rsidR="00D42268" w:rsidRPr="00BA363F">
        <w:rPr>
          <w:sz w:val="20"/>
          <w:szCs w:val="20"/>
        </w:rPr>
        <w:t>a</w:t>
      </w:r>
    </w:p>
    <w:p w14:paraId="650B5C24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BA363F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BA363F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BA363F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BA363F">
        <w:rPr>
          <w:rFonts w:ascii="Arial" w:hAnsi="Arial"/>
          <w:b/>
          <w:bCs/>
          <w:sz w:val="20"/>
          <w:szCs w:val="20"/>
        </w:rPr>
        <w:t>GOSPODARSKI SUBJEKT:</w:t>
      </w:r>
      <w:r w:rsidRPr="00BA363F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BA363F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BA363F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BA363F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78205E6F" w:rsidR="00760B06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BA363F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BA363F">
        <w:rPr>
          <w:rFonts w:ascii="Arial" w:hAnsi="Arial" w:cs="Arial"/>
          <w:sz w:val="20"/>
          <w:szCs w:val="20"/>
        </w:rPr>
        <w:t xml:space="preserve"> pogojev </w:t>
      </w:r>
      <w:r w:rsidRPr="00BA363F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BA363F">
        <w:rPr>
          <w:rFonts w:ascii="Arial" w:hAnsi="Arial" w:cs="Arial"/>
          <w:sz w:val="20"/>
          <w:szCs w:val="20"/>
        </w:rPr>
        <w:t xml:space="preserve">naročila za oddajo naročila </w:t>
      </w:r>
      <w:r w:rsidR="00BA363F" w:rsidRPr="00BA363F">
        <w:rPr>
          <w:rFonts w:ascii="Arial" w:hAnsi="Arial" w:cs="Arial"/>
          <w:sz w:val="20"/>
          <w:szCs w:val="20"/>
        </w:rPr>
        <w:t xml:space="preserve">storitev po odprtem postopku </w:t>
      </w:r>
      <w:r w:rsidR="00BA363F" w:rsidRPr="00BA363F">
        <w:rPr>
          <w:rFonts w:ascii="Arial" w:hAnsi="Arial" w:cs="Arial"/>
          <w:b/>
          <w:sz w:val="20"/>
          <w:szCs w:val="20"/>
        </w:rPr>
        <w:t>za prevoz zaseženih in poškodovanih vozil, št. 430-348/2022</w:t>
      </w:r>
      <w:r w:rsidR="00760B06" w:rsidRPr="00BA363F">
        <w:rPr>
          <w:rFonts w:ascii="Arial" w:hAnsi="Arial" w:cs="Arial"/>
          <w:b/>
          <w:sz w:val="20"/>
          <w:szCs w:val="20"/>
        </w:rPr>
        <w:t xml:space="preserve">. </w:t>
      </w:r>
    </w:p>
    <w:p w14:paraId="4A6F055B" w14:textId="3C422F51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BA363F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BA363F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BA363F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BA363F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BA363F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BA363F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BA363F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BA363F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BA363F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BA363F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BA363F" w:rsidRDefault="00D42268" w:rsidP="00A3723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79E4635C" w14:textId="77777777" w:rsidR="00D42268" w:rsidRPr="00BA363F" w:rsidRDefault="00D42268" w:rsidP="00A37232">
      <w:pPr>
        <w:spacing w:line="260" w:lineRule="exact"/>
        <w:rPr>
          <w:rFonts w:ascii="Arial" w:hAnsi="Arial" w:cs="Arial"/>
          <w:sz w:val="20"/>
          <w:szCs w:val="20"/>
        </w:rPr>
      </w:pPr>
    </w:p>
    <w:p w14:paraId="49C4C3EC" w14:textId="77777777" w:rsidR="00D42268" w:rsidRPr="00BA363F" w:rsidRDefault="00D42268" w:rsidP="00A37232">
      <w:pPr>
        <w:pStyle w:val="Naslov1"/>
        <w:spacing w:before="0" w:after="0" w:line="260" w:lineRule="exact"/>
        <w:rPr>
          <w:sz w:val="20"/>
          <w:szCs w:val="20"/>
        </w:rPr>
      </w:pPr>
    </w:p>
    <w:p w14:paraId="1C9D062F" w14:textId="77777777" w:rsidR="00D42268" w:rsidRPr="00BA363F" w:rsidRDefault="00D42268" w:rsidP="00A37232">
      <w:pPr>
        <w:pStyle w:val="Naslov1"/>
        <w:spacing w:before="0" w:after="0" w:line="260" w:lineRule="exact"/>
        <w:rPr>
          <w:sz w:val="20"/>
          <w:szCs w:val="20"/>
        </w:rPr>
      </w:pPr>
    </w:p>
    <w:p w14:paraId="0E6745C4" w14:textId="77777777" w:rsidR="00824703" w:rsidRDefault="00824703">
      <w:bookmarkStart w:id="3" w:name="_GoBack"/>
      <w:bookmarkEnd w:id="3"/>
    </w:p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49260E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A363F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BAJRIĆ Veronika</cp:lastModifiedBy>
  <cp:revision>3</cp:revision>
  <cp:lastPrinted>2022-06-07T08:23:00Z</cp:lastPrinted>
  <dcterms:created xsi:type="dcterms:W3CDTF">2021-09-17T07:42:00Z</dcterms:created>
  <dcterms:modified xsi:type="dcterms:W3CDTF">2022-06-07T11:12:00Z</dcterms:modified>
</cp:coreProperties>
</file>